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</w:p>
    <w:tbl>
      <w:tblPr>
        <w:tblStyle w:val="3"/>
        <w:tblpPr w:leftFromText="180" w:rightFromText="180" w:vertAnchor="text" w:horzAnchor="page" w:tblpX="2003" w:tblpY="2358"/>
        <w:tblOverlap w:val="never"/>
        <w:tblW w:w="123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710"/>
        <w:gridCol w:w="1725"/>
        <w:gridCol w:w="615"/>
        <w:gridCol w:w="645"/>
        <w:gridCol w:w="840"/>
        <w:gridCol w:w="975"/>
        <w:gridCol w:w="930"/>
        <w:gridCol w:w="1605"/>
        <w:gridCol w:w="1130"/>
        <w:gridCol w:w="1345"/>
        <w:gridCol w:w="10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72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</w:tc>
        <w:tc>
          <w:tcPr>
            <w:tcW w:w="6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9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60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3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其他条件</w:t>
            </w:r>
          </w:p>
        </w:tc>
        <w:tc>
          <w:tcPr>
            <w:tcW w:w="10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</w:t>
            </w: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E1001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接访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辅助性岗位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社会人员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40周岁以下</w:t>
            </w:r>
          </w:p>
        </w:tc>
        <w:tc>
          <w:tcPr>
            <w:tcW w:w="113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2年信访</w:t>
            </w:r>
          </w:p>
          <w:p>
            <w:pPr>
              <w:bidi w:val="0"/>
              <w:jc w:val="center"/>
              <w:rPr>
                <w:rFonts w:hint="default" w:ascii="楷体" w:hAnsi="楷体" w:eastAsia="楷体" w:cs="楷体"/>
                <w:i w:val="0"/>
                <w:color w:val="000000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工作经历</w:t>
            </w: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持有全国计算机信息高新技术考试合格证书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需值夜班</w:t>
            </w:r>
          </w:p>
        </w:tc>
      </w:tr>
    </w:tbl>
    <w:p>
      <w:pPr>
        <w:ind w:firstLine="883" w:firstLineChars="200"/>
        <w:jc w:val="left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2650" w:firstLineChars="600"/>
        <w:jc w:val="left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2020年汕尾市信访局</w:t>
      </w:r>
      <w:r>
        <w:rPr>
          <w:rFonts w:hint="eastAsia"/>
          <w:b/>
          <w:bCs/>
          <w:sz w:val="44"/>
          <w:szCs w:val="44"/>
          <w:lang w:eastAsia="zh-CN"/>
        </w:rPr>
        <w:t>公开招聘政府聘员岗位表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C705F"/>
    <w:rsid w:val="041026BE"/>
    <w:rsid w:val="04212B44"/>
    <w:rsid w:val="08DE2635"/>
    <w:rsid w:val="0F644ECB"/>
    <w:rsid w:val="14037885"/>
    <w:rsid w:val="160337ED"/>
    <w:rsid w:val="1A3349A9"/>
    <w:rsid w:val="1C1E25D4"/>
    <w:rsid w:val="216F524F"/>
    <w:rsid w:val="27CD0059"/>
    <w:rsid w:val="2F2A0A12"/>
    <w:rsid w:val="350C705F"/>
    <w:rsid w:val="40BA5C75"/>
    <w:rsid w:val="4AA57DEE"/>
    <w:rsid w:val="5C2A7162"/>
    <w:rsid w:val="62432974"/>
    <w:rsid w:val="650039BE"/>
    <w:rsid w:val="66E728E3"/>
    <w:rsid w:val="746F1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2020-02-10T09:29:00Z</dcterms:created>
  <dc:creator>张创</dc:creator>
  <cp:lastModifiedBy>Administrator</cp:lastModifiedBy>
  <cp:lastPrinted>2020-04-20T02:22:00Z</cp:lastPrinted>
  <dcterms:modified xsi:type="dcterms:W3CDTF">2020-07-01T09:39:15Z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ribbonExt">
    <vt:lpwstr>{"WPSExtOfficeTab":{"OnGetEnabled":false,"OnGetVisible":false}}</vt:lpwstr>
  </property>
</Properties>
</file>