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hint="eastAsia" w:ascii="方正小标宋简体" w:hAnsi="新宋体" w:eastAsia="方正小标宋简体" w:cs="宋体"/>
          <w:b/>
          <w:sz w:val="28"/>
          <w:szCs w:val="28"/>
        </w:rPr>
      </w:pPr>
    </w:p>
    <w:p>
      <w:pPr>
        <w:adjustRightInd w:val="0"/>
        <w:snapToGrid w:val="0"/>
        <w:spacing w:line="440" w:lineRule="exact"/>
        <w:rPr>
          <w:rFonts w:ascii="方正小标宋简体" w:hAnsi="新宋体" w:eastAsia="方正小标宋简体" w:cs="宋体"/>
          <w:b/>
          <w:sz w:val="28"/>
          <w:szCs w:val="28"/>
        </w:rPr>
      </w:pPr>
      <w:r>
        <w:rPr>
          <w:rFonts w:hint="eastAsia" w:ascii="方正小标宋简体" w:hAnsi="新宋体" w:eastAsia="方正小标宋简体" w:cs="宋体"/>
          <w:b/>
          <w:sz w:val="28"/>
          <w:szCs w:val="28"/>
        </w:rPr>
        <w:t>附件3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cs="方正小标宋简体" w:asciiTheme="majorEastAsia" w:hAnsiTheme="majorEastAsia" w:eastAsiaTheme="majorEastAsia"/>
          <w:b/>
          <w:sz w:val="40"/>
          <w:szCs w:val="40"/>
        </w:rPr>
      </w:pPr>
      <w:r>
        <w:rPr>
          <w:rFonts w:hint="eastAsia" w:cs="方正小标宋简体" w:asciiTheme="majorEastAsia" w:hAnsiTheme="majorEastAsia" w:eastAsiaTheme="majorEastAsia"/>
          <w:b/>
          <w:sz w:val="40"/>
          <w:szCs w:val="40"/>
        </w:rPr>
        <w:t>报考市直单位政府聘员考生诚信报名承诺书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本人已认真阅读《202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ascii="仿宋_GB2312" w:hAnsi="仿宋_GB2312" w:eastAsia="仿宋_GB2312" w:cs="仿宋_GB2312"/>
          <w:sz w:val="32"/>
          <w:szCs w:val="32"/>
        </w:rPr>
        <w:t>年汕尾</w:t>
      </w:r>
      <w:r>
        <w:rPr>
          <w:rFonts w:hint="eastAsia" w:ascii="仿宋_GB2312" w:hAnsi="仿宋_GB2312" w:eastAsia="仿宋_GB2312" w:cs="仿宋_GB2312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妇女联合会</w:t>
      </w:r>
      <w:r>
        <w:rPr>
          <w:rFonts w:ascii="仿宋_GB2312" w:hAnsi="仿宋_GB2312" w:eastAsia="仿宋_GB2312" w:cs="仿宋_GB2312"/>
          <w:sz w:val="32"/>
          <w:szCs w:val="32"/>
        </w:rPr>
        <w:t>公开招聘政府聘员公告》（以下简称《公告》），对照《公告》的招聘条件及要求，认真填报个人信息，现郑重承诺：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1.本人所填报的信息及上传的相片、证件全部真实、准确、有效，并对报名资料真实性负责。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2.本人提供的信息如与所填报的报考岗位条件及要求不相符的，本人愿意承担由此所造成的一切后果（一经查实，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即取消报考资格或聘用资格）。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p/>
    <w:p/>
    <w:p/>
    <w:p/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E11AE"/>
    <w:rsid w:val="15237965"/>
    <w:rsid w:val="19EE11AE"/>
    <w:rsid w:val="36B12713"/>
    <w:rsid w:val="6C8658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2020-10-12T02:24:00Z</dcterms:created>
  <dc:creator>奕文</dc:creator>
  <cp:lastModifiedBy>奕文</cp:lastModifiedBy>
  <dcterms:modified xsi:type="dcterms:W3CDTF">2021-02-02T08:07:18Z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