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96" w:rsidRDefault="009F6EB4">
      <w:pPr>
        <w:spacing w:line="600" w:lineRule="exact"/>
        <w:rPr>
          <w:rFonts w:ascii="黑体" w:eastAsia="黑体" w:hAnsi="黑体" w:cs="黑体"/>
          <w:sz w:val="32"/>
          <w:szCs w:val="32"/>
        </w:rPr>
      </w:pPr>
      <w:r>
        <w:rPr>
          <w:rFonts w:ascii="黑体" w:eastAsia="黑体" w:hAnsi="黑体" w:cs="黑体" w:hint="eastAsia"/>
          <w:sz w:val="32"/>
          <w:szCs w:val="32"/>
        </w:rPr>
        <w:t>附</w:t>
      </w:r>
      <w:r w:rsidR="00CE7D23">
        <w:rPr>
          <w:rFonts w:ascii="黑体" w:eastAsia="黑体" w:hAnsi="黑体" w:cs="黑体"/>
          <w:sz w:val="32"/>
          <w:szCs w:val="32"/>
        </w:rPr>
        <w:t>2</w:t>
      </w:r>
      <w:r>
        <w:rPr>
          <w:rFonts w:ascii="黑体" w:eastAsia="黑体" w:hAnsi="黑体" w:cs="黑体" w:hint="eastAsia"/>
          <w:sz w:val="32"/>
          <w:szCs w:val="32"/>
        </w:rPr>
        <w:t>：</w:t>
      </w:r>
    </w:p>
    <w:p w:rsidR="001E6F96" w:rsidRDefault="001E6F96">
      <w:pPr>
        <w:spacing w:line="600" w:lineRule="exact"/>
        <w:rPr>
          <w:rFonts w:ascii="仿宋" w:eastAsia="仿宋" w:hAnsi="仿宋" w:cs="仿宋"/>
          <w:sz w:val="32"/>
          <w:szCs w:val="32"/>
        </w:rPr>
      </w:pPr>
    </w:p>
    <w:p w:rsidR="001E6F96" w:rsidRDefault="009F6EB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考生疫情防控承诺书</w:t>
      </w:r>
    </w:p>
    <w:p w:rsidR="001E6F96" w:rsidRDefault="001E6F96">
      <w:pPr>
        <w:spacing w:line="600" w:lineRule="exact"/>
        <w:ind w:firstLineChars="200" w:firstLine="640"/>
        <w:rPr>
          <w:rFonts w:ascii="仿宋" w:eastAsia="仿宋" w:hAnsi="仿宋" w:cs="仿宋"/>
          <w:sz w:val="32"/>
          <w:szCs w:val="32"/>
        </w:rPr>
      </w:pPr>
    </w:p>
    <w:p w:rsidR="00CE7D23" w:rsidRDefault="00CE7D23" w:rsidP="00CE7D23">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w:t>
      </w:r>
      <w:r w:rsidR="009F6EB4" w:rsidRPr="00CE7D23">
        <w:rPr>
          <w:rFonts w:ascii="仿宋_GB2312" w:eastAsia="仿宋_GB2312" w:hAnsi="仿宋" w:cs="仿宋" w:hint="eastAsia"/>
          <w:sz w:val="32"/>
          <w:szCs w:val="32"/>
        </w:rPr>
        <w:t>本人已认真阅读《</w:t>
      </w:r>
      <w:r w:rsidRPr="00CE7D23">
        <w:rPr>
          <w:rFonts w:ascii="仿宋_GB2312" w:eastAsia="仿宋_GB2312" w:hAnsi="宋体" w:cs="方正小标宋简体" w:hint="eastAsia"/>
          <w:sz w:val="32"/>
          <w:szCs w:val="32"/>
        </w:rPr>
        <w:t>关于2022年红海湾经济开发区政务服务管理中心公开招聘政府聘员笔试及疫情防控的通知</w:t>
      </w:r>
      <w:r w:rsidR="009F6EB4" w:rsidRPr="00CE7D23">
        <w:rPr>
          <w:rFonts w:ascii="仿宋_GB2312" w:eastAsia="仿宋_GB2312" w:hAnsi="仿宋" w:cs="仿宋" w:hint="eastAsia"/>
          <w:sz w:val="32"/>
          <w:szCs w:val="32"/>
        </w:rPr>
        <w:t>》，知悉告知的所有事项和防疫要求。</w:t>
      </w:r>
    </w:p>
    <w:p w:rsidR="00CE7D23" w:rsidRDefault="00CE7D23" w:rsidP="00CE7D23">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二、本人充分理解并遵守考试各项防疫要求，不存在任何不得参加考试的情形。</w:t>
      </w:r>
    </w:p>
    <w:p w:rsidR="00CE7D23" w:rsidRDefault="00CE7D23" w:rsidP="00CE7D23">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w:t>
      </w:r>
      <w:r w:rsidR="009F6EB4" w:rsidRPr="00CE7D23">
        <w:rPr>
          <w:rFonts w:ascii="仿宋_GB2312" w:eastAsia="仿宋_GB2312" w:hAnsi="仿宋" w:cs="仿宋" w:hint="eastAsia"/>
          <w:sz w:val="32"/>
          <w:szCs w:val="32"/>
        </w:rPr>
        <w:t>本人提交和现场出示的所有防疫材料（信息）均真实、有效，积极配合和服从考试防疫相关检查监测，</w:t>
      </w:r>
      <w:r>
        <w:rPr>
          <w:rFonts w:ascii="仿宋_GB2312" w:eastAsia="仿宋_GB2312" w:hAnsi="仿宋" w:cs="仿宋" w:hint="eastAsia"/>
          <w:sz w:val="32"/>
          <w:szCs w:val="32"/>
        </w:rPr>
        <w:t>不</w:t>
      </w:r>
      <w:r w:rsidR="009F6EB4" w:rsidRPr="00CE7D23">
        <w:rPr>
          <w:rFonts w:ascii="仿宋_GB2312" w:eastAsia="仿宋_GB2312" w:hAnsi="仿宋" w:cs="仿宋" w:hint="eastAsia"/>
          <w:sz w:val="32"/>
          <w:szCs w:val="32"/>
        </w:rPr>
        <w:t>隐瞒或谎报旅居史、接触史、健康状况等疫情防控信息。</w:t>
      </w:r>
    </w:p>
    <w:p w:rsidR="001E6F96" w:rsidRPr="00CE7D23" w:rsidRDefault="009F6EB4" w:rsidP="00CE7D23">
      <w:pPr>
        <w:spacing w:line="600" w:lineRule="exact"/>
        <w:ind w:firstLineChars="200" w:firstLine="640"/>
        <w:jc w:val="left"/>
        <w:rPr>
          <w:rFonts w:ascii="仿宋_GB2312" w:eastAsia="仿宋_GB2312" w:hAnsi="宋体" w:cs="方正小标宋简体" w:hint="eastAsia"/>
          <w:sz w:val="32"/>
          <w:szCs w:val="32"/>
        </w:rPr>
      </w:pPr>
      <w:r w:rsidRPr="00CE7D23">
        <w:rPr>
          <w:rFonts w:ascii="仿宋_GB2312" w:eastAsia="仿宋_GB2312" w:hAnsi="仿宋" w:cs="仿宋" w:hint="eastAsia"/>
          <w:sz w:val="32"/>
          <w:szCs w:val="32"/>
        </w:rPr>
        <w:t>如违反</w:t>
      </w:r>
      <w:r w:rsidR="00CE7D23">
        <w:rPr>
          <w:rFonts w:ascii="仿宋_GB2312" w:eastAsia="仿宋_GB2312" w:hAnsi="仿宋" w:cs="仿宋" w:hint="eastAsia"/>
          <w:sz w:val="32"/>
          <w:szCs w:val="32"/>
        </w:rPr>
        <w:t>上述承诺</w:t>
      </w:r>
      <w:r w:rsidRPr="00CE7D23">
        <w:rPr>
          <w:rFonts w:ascii="仿宋_GB2312" w:eastAsia="仿宋_GB2312" w:hAnsi="仿宋" w:cs="仿宋" w:hint="eastAsia"/>
          <w:sz w:val="32"/>
          <w:szCs w:val="32"/>
        </w:rPr>
        <w:t>，自愿</w:t>
      </w:r>
      <w:r w:rsidR="00CE7D23">
        <w:rPr>
          <w:rFonts w:ascii="仿宋_GB2312" w:eastAsia="仿宋_GB2312" w:hAnsi="仿宋" w:cs="仿宋" w:hint="eastAsia"/>
          <w:sz w:val="32"/>
          <w:szCs w:val="32"/>
        </w:rPr>
        <w:t>取消考试资格，承担相应后果及法律责任</w:t>
      </w:r>
      <w:r w:rsidRPr="00CE7D23">
        <w:rPr>
          <w:rFonts w:ascii="仿宋_GB2312" w:eastAsia="仿宋_GB2312" w:hAnsi="仿宋" w:cs="仿宋" w:hint="eastAsia"/>
          <w:sz w:val="32"/>
          <w:szCs w:val="32"/>
        </w:rPr>
        <w:t>。</w:t>
      </w:r>
    </w:p>
    <w:p w:rsidR="001E6F96" w:rsidRDefault="001E6F96">
      <w:pPr>
        <w:spacing w:line="600" w:lineRule="exact"/>
        <w:ind w:firstLineChars="200" w:firstLine="640"/>
        <w:rPr>
          <w:rFonts w:ascii="仿宋" w:eastAsia="仿宋" w:hAnsi="仿宋" w:cs="仿宋"/>
          <w:sz w:val="32"/>
          <w:szCs w:val="32"/>
        </w:rPr>
      </w:pPr>
    </w:p>
    <w:p w:rsidR="001E6F96" w:rsidRDefault="001E6F96">
      <w:pPr>
        <w:spacing w:line="600" w:lineRule="exact"/>
        <w:ind w:firstLineChars="200" w:firstLine="640"/>
        <w:rPr>
          <w:rFonts w:ascii="仿宋" w:eastAsia="仿宋" w:hAnsi="仿宋" w:cs="仿宋"/>
          <w:sz w:val="32"/>
          <w:szCs w:val="32"/>
        </w:rPr>
      </w:pPr>
    </w:p>
    <w:p w:rsidR="001E6F96" w:rsidRDefault="001E6F96">
      <w:pPr>
        <w:spacing w:line="600" w:lineRule="exact"/>
        <w:ind w:firstLineChars="200" w:firstLine="640"/>
        <w:rPr>
          <w:rFonts w:ascii="仿宋" w:eastAsia="仿宋" w:hAnsi="仿宋" w:cs="仿宋"/>
          <w:sz w:val="32"/>
          <w:szCs w:val="32"/>
        </w:rPr>
      </w:pPr>
    </w:p>
    <w:p w:rsidR="001E6F96" w:rsidRPr="00CE7D23" w:rsidRDefault="009F6EB4">
      <w:pPr>
        <w:wordWrap w:val="0"/>
        <w:spacing w:line="600" w:lineRule="exact"/>
        <w:ind w:firstLineChars="200" w:firstLine="640"/>
        <w:jc w:val="right"/>
        <w:rPr>
          <w:rFonts w:ascii="仿宋_GB2312" w:eastAsia="仿宋_GB2312" w:hAnsi="仿宋" w:cs="仿宋" w:hint="eastAsia"/>
          <w:sz w:val="32"/>
          <w:szCs w:val="32"/>
        </w:rPr>
      </w:pPr>
      <w:r w:rsidRPr="00CE7D23">
        <w:rPr>
          <w:rFonts w:ascii="仿宋_GB2312" w:eastAsia="仿宋_GB2312" w:hAnsi="仿宋" w:cs="仿宋" w:hint="eastAsia"/>
          <w:sz w:val="32"/>
          <w:szCs w:val="32"/>
        </w:rPr>
        <w:t>签名：</w:t>
      </w:r>
      <w:r w:rsidRPr="00CE7D23">
        <w:rPr>
          <w:rFonts w:ascii="仿宋_GB2312" w:eastAsia="仿宋_GB2312" w:hAnsi="仿宋" w:cs="仿宋" w:hint="eastAsia"/>
          <w:sz w:val="32"/>
          <w:szCs w:val="32"/>
        </w:rPr>
        <w:t xml:space="preserve">           </w:t>
      </w:r>
    </w:p>
    <w:p w:rsidR="001E6F96" w:rsidRPr="00CE7D23" w:rsidRDefault="009F6EB4">
      <w:pPr>
        <w:spacing w:line="600" w:lineRule="exact"/>
        <w:ind w:firstLineChars="200" w:firstLine="640"/>
        <w:jc w:val="right"/>
        <w:rPr>
          <w:rFonts w:ascii="仿宋_GB2312" w:eastAsia="仿宋_GB2312" w:hAnsi="仿宋" w:cs="仿宋" w:hint="eastAsia"/>
          <w:sz w:val="32"/>
          <w:szCs w:val="32"/>
        </w:rPr>
      </w:pPr>
      <w:r w:rsidRPr="00CE7D23">
        <w:rPr>
          <w:rFonts w:ascii="仿宋_GB2312" w:eastAsia="仿宋_GB2312" w:hAnsi="仿宋" w:cs="仿宋" w:hint="eastAsia"/>
          <w:sz w:val="32"/>
          <w:szCs w:val="32"/>
        </w:rPr>
        <w:t xml:space="preserve">     </w:t>
      </w:r>
      <w:r w:rsidRPr="00CE7D23">
        <w:rPr>
          <w:rFonts w:ascii="仿宋_GB2312" w:eastAsia="仿宋_GB2312" w:hAnsi="仿宋" w:cs="仿宋" w:hint="eastAsia"/>
          <w:sz w:val="32"/>
          <w:szCs w:val="32"/>
        </w:rPr>
        <w:t>年</w:t>
      </w:r>
      <w:r w:rsidRPr="00CE7D23">
        <w:rPr>
          <w:rFonts w:ascii="仿宋_GB2312" w:eastAsia="仿宋_GB2312" w:hAnsi="仿宋" w:cs="仿宋" w:hint="eastAsia"/>
          <w:sz w:val="32"/>
          <w:szCs w:val="32"/>
        </w:rPr>
        <w:t xml:space="preserve">   </w:t>
      </w:r>
      <w:r w:rsidRPr="00CE7D23">
        <w:rPr>
          <w:rFonts w:ascii="仿宋_GB2312" w:eastAsia="仿宋_GB2312" w:hAnsi="仿宋" w:cs="仿宋" w:hint="eastAsia"/>
          <w:sz w:val="32"/>
          <w:szCs w:val="32"/>
        </w:rPr>
        <w:t>月</w:t>
      </w:r>
      <w:r w:rsidRPr="00CE7D23">
        <w:rPr>
          <w:rFonts w:ascii="仿宋_GB2312" w:eastAsia="仿宋_GB2312" w:hAnsi="仿宋" w:cs="仿宋" w:hint="eastAsia"/>
          <w:sz w:val="32"/>
          <w:szCs w:val="32"/>
        </w:rPr>
        <w:t xml:space="preserve">   </w:t>
      </w:r>
      <w:r w:rsidRPr="00CE7D23">
        <w:rPr>
          <w:rFonts w:ascii="仿宋_GB2312" w:eastAsia="仿宋_GB2312" w:hAnsi="仿宋" w:cs="仿宋" w:hint="eastAsia"/>
          <w:sz w:val="32"/>
          <w:szCs w:val="32"/>
        </w:rPr>
        <w:t>日</w:t>
      </w:r>
    </w:p>
    <w:p w:rsidR="001E6F96" w:rsidRDefault="001E6F96">
      <w:bookmarkStart w:id="0" w:name="_GoBack"/>
      <w:bookmarkEnd w:id="0"/>
    </w:p>
    <w:sectPr w:rsidR="001E6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EB4" w:rsidRDefault="009F6EB4" w:rsidP="00CE7D23">
      <w:r>
        <w:separator/>
      </w:r>
    </w:p>
  </w:endnote>
  <w:endnote w:type="continuationSeparator" w:id="0">
    <w:p w:rsidR="009F6EB4" w:rsidRDefault="009F6EB4" w:rsidP="00CE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auto"/>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EB4" w:rsidRDefault="009F6EB4" w:rsidP="00CE7D23">
      <w:r>
        <w:separator/>
      </w:r>
    </w:p>
  </w:footnote>
  <w:footnote w:type="continuationSeparator" w:id="0">
    <w:p w:rsidR="009F6EB4" w:rsidRDefault="009F6EB4" w:rsidP="00CE7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0D015E"/>
    <w:rsid w:val="001E6F96"/>
    <w:rsid w:val="009F6EB4"/>
    <w:rsid w:val="00CE7D23"/>
    <w:rsid w:val="400D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77B3E"/>
  <w15:docId w15:val="{1067AF35-A560-476E-9D91-C85236E3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7D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E7D23"/>
    <w:rPr>
      <w:kern w:val="2"/>
      <w:sz w:val="18"/>
      <w:szCs w:val="18"/>
    </w:rPr>
  </w:style>
  <w:style w:type="paragraph" w:styleId="a5">
    <w:name w:val="footer"/>
    <w:basedOn w:val="a"/>
    <w:link w:val="a6"/>
    <w:rsid w:val="00CE7D23"/>
    <w:pPr>
      <w:tabs>
        <w:tab w:val="center" w:pos="4153"/>
        <w:tab w:val="right" w:pos="8306"/>
      </w:tabs>
      <w:snapToGrid w:val="0"/>
      <w:jc w:val="left"/>
    </w:pPr>
    <w:rPr>
      <w:sz w:val="18"/>
      <w:szCs w:val="18"/>
    </w:rPr>
  </w:style>
  <w:style w:type="character" w:customStyle="1" w:styleId="a6">
    <w:name w:val="页脚 字符"/>
    <w:basedOn w:val="a0"/>
    <w:link w:val="a5"/>
    <w:rsid w:val="00CE7D23"/>
    <w:rPr>
      <w:kern w:val="2"/>
      <w:sz w:val="18"/>
      <w:szCs w:val="18"/>
    </w:rPr>
  </w:style>
  <w:style w:type="paragraph" w:styleId="a7">
    <w:name w:val="List Paragraph"/>
    <w:basedOn w:val="a"/>
    <w:uiPriority w:val="99"/>
    <w:rsid w:val="00CE7D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刘家健</dc:creator>
  <cp:lastModifiedBy>Elsa13</cp:lastModifiedBy>
  <cp:revision>2</cp:revision>
  <dcterms:created xsi:type="dcterms:W3CDTF">2022-05-19T03:39:00Z</dcterms:created>
  <dcterms:modified xsi:type="dcterms:W3CDTF">2022-05-19T03:39:00Z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081093014F644FC1862F2A10A795232D</vt:lpwstr>
  </property>
</Properties>
</file>