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服从岗位调剂承诺书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本人自愿参加海丰县文化广电旅游体育局关于政府购买公共文化服务岗位工作人员招聘考试，并承诺：本人服从岗位调剂，如拒绝调剂自愿放弃聘用，一切后果由本人承担。</w:t>
      </w:r>
    </w:p>
    <w:p>
      <w:pPr>
        <w:rPr>
          <w:rFonts w:hint="default" w:ascii="Times New Roman" w:hAnsi="Times New Roman" w:eastAsia="仿宋_GB2312" w:cs="Times New Roman"/>
          <w:sz w:val="32"/>
          <w:szCs w:val="32"/>
          <w:lang w:val="en-US" w:eastAsia="zh-CN"/>
        </w:rPr>
      </w:pPr>
    </w:p>
    <w:p>
      <w:pPr>
        <w:ind w:firstLine="3520" w:firstLineChars="1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承诺人（签名、手印）：</w:t>
      </w:r>
    </w:p>
    <w:p>
      <w:pPr>
        <w:ind w:firstLine="4480" w:firstLineChars="1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 xml:space="preserve">   </w:t>
      </w:r>
      <w:bookmarkStart w:id="0" w:name="_GoBack"/>
      <w:bookmarkEnd w:id="0"/>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sectPr>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2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2022-06-27T08:57:38Z</dcterms:created>
  <dc:creator>Administrator</dc:creator>
  <cp:lastModifiedBy>文王君</cp:lastModifiedBy>
  <dcterms:modified xsi:type="dcterms:W3CDTF">2022-06-27T09:00:20Z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