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 w:lineRule="auto"/>
        <w:jc w:val="center"/>
        <w:textAlignment w:val="auto"/>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40"/>
          <w:szCs w:val="40"/>
          <w:lang w:val="en-US" w:eastAsia="zh-CN"/>
        </w:rPr>
        <w:t>考生须知</w:t>
      </w:r>
    </w:p>
    <w:p>
      <w:pPr>
        <w:keepNext w:val="0"/>
        <w:keepLines w:val="0"/>
        <w:pageBreakBefore w:val="0"/>
        <w:widowControl w:val="0"/>
        <w:numPr>
          <w:ilvl w:val="0"/>
          <w:numId w:val="0"/>
        </w:numPr>
        <w:kinsoku/>
        <w:wordWrap/>
        <w:overflowPunct/>
        <w:topLinePunct w:val="0"/>
        <w:autoSpaceDE/>
        <w:autoSpaceDN/>
        <w:bidi w:val="0"/>
        <w:adjustRightInd/>
        <w:snapToGrid/>
        <w:spacing w:line="72" w:lineRule="auto"/>
        <w:textAlignment w:val="auto"/>
        <w:rPr>
          <w:rFonts w:hint="eastAsia" w:ascii="宋体" w:hAnsi="宋体" w:eastAsia="宋体" w:cs="宋体"/>
          <w:b/>
          <w:bCs/>
          <w:sz w:val="28"/>
          <w:szCs w:val="28"/>
          <w:lang w:eastAsia="zh-CN"/>
        </w:rPr>
      </w:pPr>
      <w:r>
        <w:rPr>
          <w:rFonts w:hint="eastAsia" w:ascii="宋体" w:hAnsi="宋体" w:cs="宋体"/>
          <w:b/>
          <w:bCs/>
          <w:sz w:val="28"/>
          <w:szCs w:val="28"/>
          <w:lang w:eastAsia="zh-CN"/>
        </w:rPr>
        <w:t>一、体能</w:t>
      </w:r>
      <w:r>
        <w:rPr>
          <w:rFonts w:hint="eastAsia" w:ascii="宋体" w:hAnsi="宋体" w:cs="宋体"/>
          <w:b/>
          <w:bCs/>
          <w:sz w:val="28"/>
          <w:szCs w:val="28"/>
          <w:lang w:val="en-US" w:eastAsia="zh-CN"/>
        </w:rPr>
        <w:t>测评</w:t>
      </w:r>
      <w:r>
        <w:rPr>
          <w:rFonts w:hint="eastAsia" w:ascii="宋体" w:hAnsi="宋体" w:cs="宋体"/>
          <w:b/>
          <w:bCs/>
          <w:sz w:val="28"/>
          <w:szCs w:val="28"/>
          <w:lang w:eastAsia="zh-CN"/>
        </w:rPr>
        <w:t>时间</w:t>
      </w:r>
      <w:r>
        <w:rPr>
          <w:rFonts w:hint="eastAsia" w:ascii="宋体" w:hAnsi="宋体" w:eastAsia="宋体" w:cs="宋体"/>
          <w:b/>
          <w:bCs/>
          <w:sz w:val="28"/>
          <w:szCs w:val="28"/>
          <w:lang w:val="en-US" w:eastAsia="zh-CN"/>
        </w:rPr>
        <w:t xml:space="preserve">                             </w:t>
      </w:r>
    </w:p>
    <w:p>
      <w:pPr>
        <w:numPr>
          <w:ilvl w:val="0"/>
          <w:numId w:val="0"/>
        </w:numPr>
        <w:spacing w:line="240" w:lineRule="auto"/>
        <w:rPr>
          <w:rFonts w:hint="eastAsia" w:ascii="宋体" w:hAnsi="宋体" w:eastAsia="宋体" w:cs="宋体"/>
          <w:sz w:val="28"/>
          <w:szCs w:val="28"/>
          <w:lang w:val="en-US" w:eastAsia="zh-CN"/>
        </w:rPr>
      </w:pPr>
      <w:r>
        <w:rPr>
          <w:rFonts w:hint="eastAsia" w:ascii="宋体" w:hAnsi="宋体" w:cs="宋体"/>
          <w:sz w:val="28"/>
          <w:szCs w:val="28"/>
          <w:lang w:val="en-US" w:eastAsia="zh-CN"/>
        </w:rPr>
        <w:t>1、</w:t>
      </w:r>
      <w:r>
        <w:rPr>
          <w:rFonts w:hint="eastAsia" w:ascii="宋体" w:hAnsi="宋体" w:eastAsia="宋体" w:cs="宋体"/>
          <w:sz w:val="28"/>
          <w:szCs w:val="28"/>
          <w:lang w:val="en-US" w:eastAsia="zh-CN"/>
        </w:rPr>
        <w:t>考试时间：</w:t>
      </w:r>
      <w:r>
        <w:rPr>
          <w:rFonts w:hint="eastAsia" w:ascii="宋体" w:hAnsi="宋体" w:cs="宋体"/>
          <w:sz w:val="28"/>
          <w:szCs w:val="28"/>
          <w:lang w:val="en-US" w:eastAsia="zh-CN"/>
        </w:rPr>
        <w:t>2022</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18</w:t>
      </w:r>
      <w:r>
        <w:rPr>
          <w:rFonts w:hint="eastAsia" w:ascii="宋体" w:hAnsi="宋体" w:eastAsia="宋体" w:cs="宋体"/>
          <w:sz w:val="28"/>
          <w:szCs w:val="28"/>
          <w:lang w:val="en-US" w:eastAsia="zh-CN"/>
        </w:rPr>
        <w:t>日</w:t>
      </w:r>
      <w:r>
        <w:rPr>
          <w:rFonts w:hint="eastAsia" w:ascii="宋体" w:hAnsi="宋体" w:cs="宋体"/>
          <w:sz w:val="28"/>
          <w:szCs w:val="28"/>
          <w:lang w:val="en-US" w:eastAsia="zh-CN"/>
        </w:rPr>
        <w:t>下午15:00开始</w:t>
      </w:r>
      <w:r>
        <w:rPr>
          <w:rFonts w:hint="eastAsia" w:ascii="宋体" w:hAnsi="宋体" w:eastAsia="宋体" w:cs="宋体"/>
          <w:sz w:val="28"/>
          <w:szCs w:val="28"/>
          <w:lang w:val="en-US" w:eastAsia="zh-CN"/>
        </w:rPr>
        <w:t xml:space="preserve">         </w:t>
      </w:r>
    </w:p>
    <w:p>
      <w:pPr>
        <w:numPr>
          <w:ilvl w:val="0"/>
          <w:numId w:val="0"/>
        </w:numPr>
        <w:spacing w:line="240" w:lineRule="auto"/>
        <w:ind w:leftChars="0"/>
        <w:rPr>
          <w:rFonts w:hint="eastAsia" w:ascii="宋体" w:hAnsi="宋体" w:cs="宋体"/>
          <w:b/>
          <w:bCs/>
          <w:sz w:val="28"/>
          <w:szCs w:val="28"/>
          <w:lang w:val="en-US" w:eastAsia="zh-CN"/>
        </w:rPr>
      </w:pPr>
      <w:r>
        <w:rPr>
          <w:rFonts w:hint="eastAsia" w:ascii="宋体" w:hAnsi="宋体" w:cs="宋体"/>
          <w:b/>
          <w:bCs/>
          <w:sz w:val="28"/>
          <w:szCs w:val="28"/>
          <w:lang w:val="en-US" w:eastAsia="zh-CN"/>
        </w:rPr>
        <w:t>二、体能测评项目</w:t>
      </w:r>
    </w:p>
    <w:p>
      <w:pPr>
        <w:numPr>
          <w:ilvl w:val="0"/>
          <w:numId w:val="0"/>
        </w:numPr>
        <w:spacing w:line="240" w:lineRule="auto"/>
        <w:ind w:left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1、纵跳摸高：测评次数不超过3次。</w:t>
      </w:r>
    </w:p>
    <w:p>
      <w:pPr>
        <w:numPr>
          <w:ilvl w:val="0"/>
          <w:numId w:val="0"/>
        </w:numPr>
        <w:spacing w:line="240" w:lineRule="auto"/>
        <w:ind w:leftChars="0"/>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2、10米x4往返跑，测评次数一次。</w:t>
      </w:r>
    </w:p>
    <w:p>
      <w:pPr>
        <w:numPr>
          <w:ilvl w:val="0"/>
          <w:numId w:val="0"/>
        </w:numPr>
        <w:spacing w:line="240" w:lineRule="auto"/>
        <w:ind w:left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2、男1000米跑，女800米跑，测评次数一次。</w:t>
      </w:r>
    </w:p>
    <w:p>
      <w:pPr>
        <w:numPr>
          <w:ilvl w:val="0"/>
          <w:numId w:val="0"/>
        </w:numPr>
        <w:spacing w:line="240" w:lineRule="auto"/>
        <w:ind w:leftChars="0"/>
        <w:rPr>
          <w:rFonts w:hint="eastAsia" w:ascii="宋体" w:hAnsi="宋体" w:eastAsia="宋体" w:cs="宋体"/>
          <w:b/>
          <w:bCs/>
          <w:sz w:val="28"/>
          <w:szCs w:val="28"/>
          <w:lang w:val="en-US" w:eastAsia="zh-CN"/>
        </w:rPr>
      </w:pPr>
      <w:r>
        <w:rPr>
          <w:rFonts w:hint="eastAsia" w:ascii="宋体" w:hAnsi="宋体" w:cs="宋体"/>
          <w:b w:val="0"/>
          <w:bCs w:val="0"/>
          <w:sz w:val="28"/>
          <w:szCs w:val="28"/>
          <w:lang w:val="en-US" w:eastAsia="zh-CN"/>
        </w:rPr>
        <w:t>三、</w:t>
      </w:r>
      <w:r>
        <w:rPr>
          <w:rFonts w:hint="eastAsia" w:ascii="宋体" w:hAnsi="宋体" w:eastAsia="宋体" w:cs="宋体"/>
          <w:b/>
          <w:bCs/>
          <w:sz w:val="28"/>
          <w:szCs w:val="28"/>
          <w:lang w:val="en-US" w:eastAsia="zh-CN"/>
        </w:rPr>
        <w:t>考场规则</w:t>
      </w:r>
    </w:p>
    <w:p>
      <w:pPr>
        <w:widowControl w:val="0"/>
        <w:numPr>
          <w:ilvl w:val="0"/>
          <w:numId w:val="0"/>
        </w:numPr>
        <w:spacing w:line="240" w:lineRule="auto"/>
        <w:ind w:leftChars="0"/>
        <w:jc w:val="both"/>
        <w:rPr>
          <w:rFonts w:hint="default" w:ascii="宋体" w:hAnsi="宋体" w:cs="宋体"/>
          <w:sz w:val="28"/>
          <w:szCs w:val="28"/>
          <w:lang w:val="en-US" w:eastAsia="zh-CN"/>
        </w:rPr>
      </w:pPr>
      <w:r>
        <w:rPr>
          <w:rFonts w:hint="eastAsia" w:ascii="宋体" w:hAnsi="宋体" w:cs="宋体"/>
          <w:sz w:val="28"/>
          <w:szCs w:val="28"/>
          <w:lang w:val="en-US" w:eastAsia="zh-CN"/>
        </w:rPr>
        <w:t>1、</w:t>
      </w:r>
      <w:r>
        <w:rPr>
          <w:rFonts w:hint="default" w:ascii="宋体" w:hAnsi="宋体" w:eastAsia="宋体" w:cs="宋体"/>
          <w:sz w:val="28"/>
          <w:szCs w:val="28"/>
          <w:lang w:val="en-US" w:eastAsia="zh-CN"/>
        </w:rPr>
        <w:t>考生</w:t>
      </w:r>
      <w:r>
        <w:rPr>
          <w:rFonts w:hint="eastAsia" w:ascii="宋体" w:hAnsi="宋体" w:cs="宋体"/>
          <w:sz w:val="28"/>
          <w:szCs w:val="28"/>
          <w:lang w:val="en-US" w:eastAsia="zh-CN"/>
        </w:rPr>
        <w:t>应提前6</w:t>
      </w:r>
      <w:r>
        <w:rPr>
          <w:rFonts w:hint="default" w:ascii="宋体" w:hAnsi="宋体" w:eastAsia="宋体" w:cs="宋体"/>
          <w:sz w:val="28"/>
          <w:szCs w:val="28"/>
          <w:lang w:val="en-US" w:eastAsia="zh-CN"/>
        </w:rPr>
        <w:t>0分钟进入考场</w:t>
      </w:r>
      <w:r>
        <w:rPr>
          <w:rFonts w:hint="eastAsia" w:ascii="宋体" w:hAnsi="宋体" w:cs="宋体"/>
          <w:sz w:val="28"/>
          <w:szCs w:val="28"/>
          <w:lang w:val="en-US" w:eastAsia="zh-CN"/>
        </w:rPr>
        <w:t>，</w:t>
      </w:r>
      <w:r>
        <w:rPr>
          <w:rFonts w:hint="default" w:ascii="宋体" w:hAnsi="宋体" w:eastAsia="宋体" w:cs="宋体"/>
          <w:sz w:val="28"/>
          <w:szCs w:val="28"/>
          <w:lang w:val="en-US" w:eastAsia="zh-CN"/>
        </w:rPr>
        <w:t>凭</w:t>
      </w:r>
      <w:r>
        <w:rPr>
          <w:rFonts w:hint="eastAsia" w:ascii="宋体" w:hAnsi="宋体" w:cs="宋体"/>
          <w:sz w:val="28"/>
          <w:szCs w:val="28"/>
          <w:lang w:val="en-US" w:eastAsia="zh-CN"/>
        </w:rPr>
        <w:t>本人</w:t>
      </w:r>
      <w:r>
        <w:rPr>
          <w:rFonts w:hint="default" w:ascii="宋体" w:hAnsi="宋体" w:eastAsia="宋体" w:cs="宋体"/>
          <w:sz w:val="28"/>
          <w:szCs w:val="28"/>
          <w:lang w:val="en-US" w:eastAsia="zh-CN"/>
        </w:rPr>
        <w:t>《居民身份证》</w:t>
      </w:r>
      <w:r>
        <w:rPr>
          <w:rFonts w:hint="eastAsia" w:ascii="宋体" w:hAnsi="宋体" w:cs="宋体"/>
          <w:sz w:val="28"/>
          <w:szCs w:val="28"/>
          <w:lang w:val="en-US" w:eastAsia="zh-CN"/>
        </w:rPr>
        <w:t>现场领取《准考证》，并在指定位置等候</w:t>
      </w:r>
      <w:r>
        <w:rPr>
          <w:rFonts w:hint="eastAsia" w:ascii="宋体" w:hAnsi="宋体" w:cs="宋体"/>
          <w:b w:val="0"/>
          <w:bCs w:val="0"/>
          <w:sz w:val="28"/>
          <w:szCs w:val="28"/>
          <w:lang w:val="en-US" w:eastAsia="zh-CN"/>
        </w:rPr>
        <w:t>测评</w:t>
      </w:r>
      <w:r>
        <w:rPr>
          <w:rFonts w:hint="eastAsia" w:ascii="宋体" w:hAnsi="宋体" w:cs="宋体"/>
          <w:sz w:val="28"/>
          <w:szCs w:val="28"/>
          <w:lang w:val="en-US" w:eastAsia="zh-CN"/>
        </w:rPr>
        <w:t>；开考后，禁止考生入场。</w:t>
      </w:r>
    </w:p>
    <w:p>
      <w:pPr>
        <w:widowControl w:val="0"/>
        <w:numPr>
          <w:ilvl w:val="0"/>
          <w:numId w:val="0"/>
        </w:numPr>
        <w:spacing w:line="240" w:lineRule="auto"/>
        <w:ind w:leftChars="0"/>
        <w:jc w:val="both"/>
        <w:rPr>
          <w:rFonts w:hint="default" w:ascii="宋体" w:hAnsi="宋体" w:eastAsia="宋体" w:cs="宋体"/>
          <w:sz w:val="28"/>
          <w:szCs w:val="28"/>
          <w:lang w:val="en-US" w:eastAsia="zh-CN"/>
        </w:rPr>
      </w:pPr>
      <w:r>
        <w:rPr>
          <w:rFonts w:hint="eastAsia" w:ascii="宋体" w:hAnsi="宋体" w:cs="宋体"/>
          <w:sz w:val="28"/>
          <w:szCs w:val="28"/>
          <w:lang w:val="en-US" w:eastAsia="zh-CN"/>
        </w:rPr>
        <w:t>2、考场附近道路狭窄，缺乏大型停车场地，建议考生乘坐公共交通工具前往；考场不设置手机、衣物等个人物品存放点，请考生自行妥善保管。</w:t>
      </w:r>
    </w:p>
    <w:p>
      <w:pPr>
        <w:widowControl w:val="0"/>
        <w:numPr>
          <w:ilvl w:val="0"/>
          <w:numId w:val="0"/>
        </w:numPr>
        <w:spacing w:line="240" w:lineRule="auto"/>
        <w:ind w:leftChars="0"/>
        <w:jc w:val="both"/>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cs="宋体"/>
          <w:b w:val="0"/>
          <w:bCs w:val="0"/>
          <w:sz w:val="28"/>
          <w:szCs w:val="28"/>
          <w:lang w:val="en-US" w:eastAsia="zh-CN"/>
        </w:rPr>
        <w:t>测评</w:t>
      </w:r>
      <w:r>
        <w:rPr>
          <w:rFonts w:hint="eastAsia" w:ascii="宋体" w:hAnsi="宋体" w:cs="宋体"/>
          <w:sz w:val="28"/>
          <w:szCs w:val="28"/>
          <w:lang w:val="en-US" w:eastAsia="zh-CN"/>
        </w:rPr>
        <w:t>前考生需严格遵守考场操作规程，提前做好充分准备，防止</w:t>
      </w:r>
      <w:r>
        <w:rPr>
          <w:rFonts w:hint="eastAsia" w:ascii="宋体" w:hAnsi="宋体" w:cs="宋体"/>
          <w:b w:val="0"/>
          <w:bCs w:val="0"/>
          <w:sz w:val="28"/>
          <w:szCs w:val="28"/>
          <w:lang w:val="en-US" w:eastAsia="zh-CN"/>
        </w:rPr>
        <w:t>测评</w:t>
      </w:r>
      <w:r>
        <w:rPr>
          <w:rFonts w:hint="eastAsia" w:ascii="宋体" w:hAnsi="宋体" w:cs="宋体"/>
          <w:sz w:val="28"/>
          <w:szCs w:val="28"/>
          <w:lang w:val="en-US" w:eastAsia="zh-CN"/>
        </w:rPr>
        <w:t>时肌肉拉伤等现象发生；有心脏病、高血压等不宜进行激烈体能运动的考生，不能参与</w:t>
      </w:r>
      <w:r>
        <w:rPr>
          <w:rFonts w:hint="eastAsia" w:ascii="宋体" w:hAnsi="宋体" w:cs="宋体"/>
          <w:b w:val="0"/>
          <w:bCs w:val="0"/>
          <w:sz w:val="28"/>
          <w:szCs w:val="28"/>
          <w:lang w:val="en-US" w:eastAsia="zh-CN"/>
        </w:rPr>
        <w:t>测评</w:t>
      </w:r>
      <w:r>
        <w:rPr>
          <w:rFonts w:hint="eastAsia" w:ascii="宋体" w:hAnsi="宋体" w:cs="宋体"/>
          <w:sz w:val="28"/>
          <w:szCs w:val="28"/>
          <w:lang w:val="en-US" w:eastAsia="zh-CN"/>
        </w:rPr>
        <w:t>，否则一切后果由考生本人自负。</w:t>
      </w:r>
    </w:p>
    <w:p>
      <w:pPr>
        <w:widowControl w:val="0"/>
        <w:numPr>
          <w:ilvl w:val="0"/>
          <w:numId w:val="0"/>
        </w:numPr>
        <w:spacing w:line="240" w:lineRule="auto"/>
        <w:ind w:leftChars="0"/>
        <w:jc w:val="both"/>
        <w:rPr>
          <w:rFonts w:hint="default" w:ascii="宋体" w:hAnsi="宋体" w:eastAsia="宋体" w:cs="宋体"/>
          <w:sz w:val="28"/>
          <w:szCs w:val="28"/>
          <w:lang w:val="en-US" w:eastAsia="zh-CN"/>
        </w:rPr>
      </w:pPr>
      <w:r>
        <w:rPr>
          <w:rFonts w:hint="eastAsia" w:ascii="宋体" w:hAnsi="宋体" w:cs="宋体"/>
          <w:sz w:val="28"/>
          <w:szCs w:val="28"/>
          <w:lang w:val="en-US" w:eastAsia="zh-CN"/>
        </w:rPr>
        <w:t>4、考生分组参加</w:t>
      </w:r>
      <w:r>
        <w:rPr>
          <w:rFonts w:hint="eastAsia" w:ascii="宋体" w:hAnsi="宋体" w:cs="宋体"/>
          <w:b w:val="0"/>
          <w:bCs w:val="0"/>
          <w:sz w:val="28"/>
          <w:szCs w:val="28"/>
          <w:lang w:val="en-US" w:eastAsia="zh-CN"/>
        </w:rPr>
        <w:t>测评</w:t>
      </w:r>
      <w:r>
        <w:rPr>
          <w:rFonts w:hint="eastAsia" w:ascii="宋体" w:hAnsi="宋体" w:cs="宋体"/>
          <w:sz w:val="28"/>
          <w:szCs w:val="28"/>
          <w:lang w:val="en-US" w:eastAsia="zh-CN"/>
        </w:rPr>
        <w:t>，由工作人员按顺序依次带至指定</w:t>
      </w:r>
      <w:r>
        <w:rPr>
          <w:rFonts w:hint="eastAsia" w:ascii="宋体" w:hAnsi="宋体" w:cs="宋体"/>
          <w:b w:val="0"/>
          <w:bCs w:val="0"/>
          <w:sz w:val="28"/>
          <w:szCs w:val="28"/>
          <w:lang w:val="en-US" w:eastAsia="zh-CN"/>
        </w:rPr>
        <w:t>测评</w:t>
      </w:r>
      <w:r>
        <w:rPr>
          <w:rFonts w:hint="eastAsia" w:ascii="宋体" w:hAnsi="宋体" w:cs="宋体"/>
          <w:sz w:val="28"/>
          <w:szCs w:val="28"/>
          <w:lang w:val="en-US" w:eastAsia="zh-CN"/>
        </w:rPr>
        <w:t>位置。</w:t>
      </w:r>
    </w:p>
    <w:p>
      <w:pPr>
        <w:widowControl w:val="0"/>
        <w:numPr>
          <w:ilvl w:val="0"/>
          <w:numId w:val="0"/>
        </w:numPr>
        <w:spacing w:line="240" w:lineRule="auto"/>
        <w:ind w:leftChars="0"/>
        <w:jc w:val="both"/>
        <w:rPr>
          <w:rFonts w:hint="default" w:ascii="宋体" w:hAnsi="宋体" w:eastAsia="宋体" w:cs="宋体"/>
          <w:sz w:val="28"/>
          <w:szCs w:val="28"/>
          <w:lang w:val="en-US" w:eastAsia="zh-CN"/>
        </w:rPr>
      </w:pPr>
      <w:r>
        <w:rPr>
          <w:rFonts w:hint="eastAsia" w:ascii="宋体" w:hAnsi="宋体" w:cs="宋体"/>
          <w:sz w:val="28"/>
          <w:szCs w:val="28"/>
          <w:lang w:val="en-US" w:eastAsia="zh-CN"/>
        </w:rPr>
        <w:t>5、测评前，考生认真听取工作人员讲解测评项目的规则、合格标准、注意事项和要求。</w:t>
      </w:r>
    </w:p>
    <w:p>
      <w:pPr>
        <w:widowControl w:val="0"/>
        <w:numPr>
          <w:ilvl w:val="0"/>
          <w:numId w:val="0"/>
        </w:numPr>
        <w:spacing w:line="240" w:lineRule="auto"/>
        <w:jc w:val="both"/>
        <w:rPr>
          <w:rFonts w:hint="default" w:ascii="宋体" w:hAnsi="宋体" w:eastAsia="宋体" w:cs="宋体"/>
          <w:sz w:val="28"/>
          <w:szCs w:val="28"/>
          <w:lang w:val="en-US" w:eastAsia="zh-CN"/>
        </w:rPr>
      </w:pPr>
      <w:r>
        <w:rPr>
          <w:rFonts w:hint="eastAsia" w:ascii="宋体" w:hAnsi="宋体" w:cs="宋体"/>
          <w:sz w:val="28"/>
          <w:szCs w:val="28"/>
          <w:lang w:val="en-US" w:eastAsia="zh-CN"/>
        </w:rPr>
        <w:t>6、测评期间，考生需接受工作人员的统一管理和安排，不得随意走动、喧哗。</w:t>
      </w:r>
    </w:p>
    <w:p>
      <w:pPr>
        <w:widowControl w:val="0"/>
        <w:numPr>
          <w:ilvl w:val="0"/>
          <w:numId w:val="0"/>
        </w:numPr>
        <w:spacing w:line="240" w:lineRule="auto"/>
        <w:ind w:leftChars="0"/>
        <w:jc w:val="both"/>
        <w:rPr>
          <w:rFonts w:hint="default" w:ascii="宋体" w:hAnsi="宋体" w:eastAsia="宋体" w:cs="宋体"/>
          <w:sz w:val="28"/>
          <w:szCs w:val="28"/>
          <w:lang w:val="en-US" w:eastAsia="zh-CN"/>
        </w:rPr>
      </w:pPr>
      <w:r>
        <w:rPr>
          <w:rFonts w:hint="eastAsia" w:ascii="宋体" w:hAnsi="宋体" w:cs="宋体"/>
          <w:sz w:val="28"/>
          <w:szCs w:val="28"/>
          <w:lang w:val="en-US" w:eastAsia="zh-CN"/>
        </w:rPr>
        <w:t>7、参加测评时，着装不做统一要求，建议以运动服装为宜。</w:t>
      </w:r>
    </w:p>
    <w:p>
      <w:pPr>
        <w:widowControl w:val="0"/>
        <w:numPr>
          <w:ilvl w:val="0"/>
          <w:numId w:val="0"/>
        </w:numPr>
        <w:spacing w:line="240" w:lineRule="auto"/>
        <w:ind w:leftChars="0"/>
        <w:jc w:val="both"/>
        <w:rPr>
          <w:rFonts w:hint="eastAsia" w:ascii="宋体" w:hAnsi="宋体" w:eastAsia="宋体" w:cs="宋体"/>
          <w:sz w:val="28"/>
          <w:szCs w:val="28"/>
          <w:lang w:val="en-US" w:eastAsia="zh-CN"/>
        </w:rPr>
      </w:pPr>
      <w:r>
        <w:rPr>
          <w:rFonts w:hint="eastAsia" w:ascii="宋体" w:hAnsi="宋体" w:cs="宋体"/>
          <w:sz w:val="28"/>
          <w:szCs w:val="28"/>
          <w:lang w:val="en-US" w:eastAsia="zh-CN"/>
        </w:rPr>
        <w:t>8、测评完成后，考生需在成绩单上签名确认后方可离场。</w:t>
      </w:r>
    </w:p>
    <w:p>
      <w:pPr>
        <w:widowControl w:val="0"/>
        <w:numPr>
          <w:ilvl w:val="0"/>
          <w:numId w:val="0"/>
        </w:numPr>
        <w:spacing w:line="240" w:lineRule="auto"/>
        <w:ind w:leftChars="0"/>
        <w:jc w:val="both"/>
        <w:rPr>
          <w:rFonts w:hint="default" w:ascii="宋体" w:hAnsi="宋体" w:eastAsia="宋体" w:cs="宋体"/>
          <w:sz w:val="28"/>
          <w:szCs w:val="28"/>
          <w:lang w:val="en-US" w:eastAsia="zh-CN"/>
        </w:rPr>
      </w:pPr>
      <w:r>
        <w:rPr>
          <w:rFonts w:hint="eastAsia" w:ascii="宋体" w:hAnsi="宋体" w:cs="宋体"/>
          <w:sz w:val="28"/>
          <w:szCs w:val="28"/>
          <w:lang w:val="en-US" w:eastAsia="zh-CN"/>
        </w:rPr>
        <w:t>9、考生必须严格遵守测评规定和各项纪律要求，如有违反者，视情节轻重，给予警告、取消考试资格。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10</w:t>
      </w:r>
      <w:r>
        <w:rPr>
          <w:rFonts w:hint="eastAsia" w:ascii="宋体" w:hAnsi="宋体" w:eastAsia="宋体" w:cs="宋体"/>
          <w:kern w:val="0"/>
          <w:sz w:val="28"/>
          <w:szCs w:val="28"/>
          <w:lang w:val="en-US" w:eastAsia="zh-CN"/>
        </w:rPr>
        <w:t>、考生入场前需</w:t>
      </w:r>
      <w:r>
        <w:rPr>
          <w:rFonts w:hint="eastAsia" w:ascii="宋体" w:hAnsi="宋体" w:cs="宋体"/>
          <w:kern w:val="0"/>
          <w:sz w:val="28"/>
          <w:szCs w:val="28"/>
          <w:lang w:val="en-US" w:eastAsia="zh-CN"/>
        </w:rPr>
        <w:t>查看粤康码、行程卡、</w:t>
      </w:r>
      <w:r>
        <w:rPr>
          <w:rFonts w:hint="eastAsia" w:ascii="宋体" w:hAnsi="宋体" w:eastAsia="宋体" w:cs="宋体"/>
          <w:kern w:val="0"/>
          <w:sz w:val="28"/>
          <w:szCs w:val="28"/>
          <w:lang w:val="en-US" w:eastAsia="zh-CN"/>
        </w:rPr>
        <w:t>测量体温并佩戴口罩</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eastAsia="zh-CN"/>
        </w:rPr>
        <w:t>体温异常者禁止进入考场</w:t>
      </w:r>
      <w:r>
        <w:rPr>
          <w:rFonts w:hint="eastAsia" w:ascii="宋体" w:hAnsi="宋体" w:cs="宋体"/>
          <w:kern w:val="0"/>
          <w:sz w:val="28"/>
          <w:szCs w:val="28"/>
          <w:lang w:val="en-US" w:eastAsia="zh-CN"/>
        </w:rPr>
        <w:t>，请考生严格按照公告中疫情防控的要求做好个人防护工作。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11、以上考试时间地点如遇恶劣天气等不可抗力因素需改期时将通过陆丰市政府网站或“平安陆丰”公众号、“雇员考试”公众号进行公告。</w:t>
      </w:r>
    </w:p>
    <w:p>
      <w:pPr>
        <w:widowControl w:val="0"/>
        <w:numPr>
          <w:ilvl w:val="0"/>
          <w:numId w:val="0"/>
        </w:numPr>
        <w:spacing w:line="240" w:lineRule="auto"/>
        <w:ind w:leftChars="0"/>
        <w:jc w:val="both"/>
        <w:rPr>
          <w:rFonts w:hint="default" w:ascii="宋体" w:hAnsi="宋体" w:cs="宋体"/>
          <w:sz w:val="28"/>
          <w:szCs w:val="28"/>
          <w:lang w:val="en-US" w:eastAsia="zh-CN"/>
        </w:rPr>
      </w:pPr>
      <w:r>
        <w:rPr>
          <w:rFonts w:hint="eastAsia" w:ascii="宋体" w:hAnsi="宋体" w:cs="宋体"/>
          <w:sz w:val="28"/>
          <w:szCs w:val="28"/>
          <w:lang w:val="en-US" w:eastAsia="zh-CN"/>
        </w:rPr>
        <w:t>12、温馨提醒：体能测评时间较长，请考生自备适量食物和水。</w:t>
      </w:r>
    </w:p>
    <w:p>
      <w:pPr>
        <w:rPr>
          <w:sz w:val="28"/>
          <w:szCs w:val="28"/>
        </w:rPr>
      </w:pPr>
    </w:p>
    <w:p/>
    <w:p>
      <w:pPr>
        <w:jc w:val="center"/>
        <w:rPr>
          <w:rFonts w:hint="eastAsia" w:eastAsia="宋体"/>
          <w:lang w:eastAsia="zh-CN"/>
        </w:rPr>
      </w:pPr>
      <w:r>
        <w:rPr>
          <w:rFonts w:hint="eastAsia" w:eastAsia="宋体"/>
          <w:lang w:eastAsia="zh-CN"/>
        </w:rPr>
        <w:drawing>
          <wp:inline distT="0" distB="0" distL="114300" distR="114300">
            <wp:extent cx="4172585" cy="4008755"/>
            <wp:effectExtent l="0" t="0" r="3175" b="14605"/>
            <wp:docPr id="1" name="图片 1" descr="雇员考试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雇员考试公众号二维码"/>
                    <pic:cNvPicPr>
                      <a:picLocks noChangeAspect="1"/>
                    </pic:cNvPicPr>
                  </pic:nvPicPr>
                  <pic:blipFill>
                    <a:blip r:embed="rId4"/>
                    <a:stretch>
                      <a:fillRect/>
                    </a:stretch>
                  </pic:blipFill>
                  <pic:spPr>
                    <a:xfrm>
                      <a:off x="0" y="0"/>
                      <a:ext cx="4172585" cy="4008755"/>
                    </a:xfrm>
                    <a:prstGeom prst="rect">
                      <a:avLst/>
                    </a:prstGeom>
                  </pic:spPr>
                </pic:pic>
              </a:graphicData>
            </a:graphic>
          </wp:inline>
        </w:drawing>
      </w:r>
      <w:bookmarkStart w:id="0" w:name="_GoBack"/>
      <w:bookmarkEnd w:id="0"/>
    </w:p>
    <w:p>
      <w:pPr>
        <w:jc w:val="center"/>
      </w:pPr>
      <w:r>
        <w:rPr>
          <w:rFonts w:hint="eastAsia" w:ascii="宋体" w:hAnsi="宋体" w:cs="宋体"/>
          <w:sz w:val="28"/>
          <w:szCs w:val="28"/>
          <w:lang w:val="en-US" w:eastAsia="zh-CN"/>
        </w:rPr>
        <w:t>“雇员考试”公众号</w:t>
      </w:r>
    </w:p>
    <w:sectPr>
      <w:pgSz w:w="11905" w:h="16838"/>
      <w:pgMar w:top="850" w:right="850" w:bottom="850" w:left="850"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ODQ1NjAwOTY4NWMzMmI0YTI1MWJmNzQ1MTA5NTcifQ=="/>
  </w:docVars>
  <w:rsids>
    <w:rsidRoot w:val="00000000"/>
    <w:rsid w:val="070B558D"/>
    <w:rsid w:val="313A4166"/>
    <w:rsid w:val="37E4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663</Words>
  <Characters>682</Characters>
  <Lines>0</Lines>
  <Paragraphs>0</Paragraphs>
  <TotalTime>1</TotalTime>
  <ScaleCrop>false</ScaleCrop>
  <LinksUpToDate>false</LinksUpToDate>
  <CharactersWithSpaces>720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2022-06-05T07:57:00Z</dcterms:created>
  <dc:creator>启程</dc:creator>
  <cp:lastModifiedBy>水滴</cp:lastModifiedBy>
  <dcterms:modified xsi:type="dcterms:W3CDTF">2022-06-08T04:04:51Z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1F1ECC8E27D240E8B2B568D3787A9EF9</vt:lpwstr>
  </property>
</Properties>
</file>