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4</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val="en-US" w:eastAsia="zh-CN"/>
        </w:rPr>
        <w:t>面试</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面</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试</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工作</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调整，请密切关注考试所在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地市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w:t>
      </w:r>
      <w:bookmarkStart w:id="0" w:name="_GoBack"/>
      <w:r>
        <w:rPr>
          <w:rFonts w:hint="default" w:ascii="Times New Roman" w:hAnsi="Times New Roman" w:eastAsia="仿宋_GB2312" w:cs="Times New Roman"/>
          <w:b/>
          <w:bCs/>
          <w:color w:val="auto"/>
          <w:sz w:val="32"/>
          <w:szCs w:val="32"/>
          <w:highlight w:val="none"/>
          <w:u w:val="none"/>
          <w:lang w:val="en-US" w:eastAsia="zh-CN"/>
        </w:rPr>
        <w:t>48小时内核酸检测阴性证明</w:t>
      </w:r>
      <w:bookmarkEnd w:id="0"/>
      <w:r>
        <w:rPr>
          <w:rFonts w:hint="default" w:ascii="Times New Roman" w:hAnsi="Times New Roman" w:eastAsia="仿宋_GB2312" w:cs="Times New Roman"/>
          <w:color w:val="auto"/>
          <w:sz w:val="32"/>
          <w:szCs w:val="32"/>
          <w:highlight w:val="none"/>
          <w:u w:val="none"/>
          <w:lang w:val="en-US" w:eastAsia="zh-CN"/>
        </w:rPr>
        <w:t>（电子、纸质同等效力，下同），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w:t>
      </w:r>
      <w:r>
        <w:rPr>
          <w:rFonts w:hint="eastAsia" w:ascii="Times New Roman" w:hAnsi="Times New Roman" w:eastAsia="仿宋_GB2312" w:cs="Times New Roman"/>
          <w:color w:val="auto"/>
          <w:sz w:val="32"/>
          <w:szCs w:val="32"/>
          <w:highlight w:val="none"/>
          <w:u w:val="none"/>
          <w:lang w:val="en-US" w:eastAsia="zh-CN"/>
        </w:rPr>
        <w:t>面</w:t>
      </w:r>
      <w:r>
        <w:rPr>
          <w:rFonts w:hint="default" w:ascii="Times New Roman" w:hAnsi="Times New Roman" w:eastAsia="仿宋_GB2312" w:cs="Times New Roman"/>
          <w:color w:val="auto"/>
          <w:sz w:val="32"/>
          <w:szCs w:val="32"/>
          <w:highlight w:val="none"/>
          <w:u w:val="none"/>
          <w:lang w:val="en-US" w:eastAsia="zh-CN"/>
        </w:rPr>
        <w:t>试考生疫情防控须知》，知悉告知的所有事项和防疫要求。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OTAwMWFkYzRlOGI2YjRiMDc4YzRjN2EwYzg4M2EifQ=="/>
  </w:docVars>
  <w:rsids>
    <w:rsidRoot w:val="030A5C08"/>
    <w:rsid w:val="030A5C08"/>
    <w:rsid w:val="23863766"/>
    <w:rsid w:val="4DE61005"/>
    <w:rsid w:val="4FE473A0"/>
    <w:rsid w:val="794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1416</Words>
  <Characters>1535</Characters>
  <Lines>0</Lines>
  <Paragraphs>0</Paragraphs>
  <TotalTime>4</TotalTime>
  <ScaleCrop>false</ScaleCrop>
  <LinksUpToDate>false</LinksUpToDate>
  <CharactersWithSpaces>1571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伊蓝</cp:lastModifiedBy>
  <dcterms:modified xsi:type="dcterms:W3CDTF">2022-08-16T01:59:27Z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9D9D6D7727D4446D91C0DB7BB53DB724</vt:lpwstr>
  </property>
</Properties>
</file>